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7BCD991E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565CA">
              <w:rPr>
                <w:rFonts w:ascii="Times New Roman" w:hAnsi="Times New Roman"/>
                <w:sz w:val="28"/>
                <w:szCs w:val="28"/>
              </w:rPr>
              <w:t>3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034B5196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565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D22A2F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494C4E0" w14:textId="4BEF32FD" w:rsidR="00743318" w:rsidRPr="005452A7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заверении списка кандидатов в депутаты 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A81409" w:rsidRPr="005452A7">
              <w:rPr>
                <w:rStyle w:val="a4"/>
                <w:b w:val="0"/>
                <w:bCs w:val="0"/>
                <w:sz w:val="28"/>
                <w:szCs w:val="28"/>
              </w:rPr>
              <w:t>«</w:t>
            </w:r>
            <w:r w:rsidR="005452A7" w:rsidRPr="005452A7">
              <w:rPr>
                <w:b/>
                <w:bCs/>
                <w:color w:val="1A1A1A"/>
                <w:sz w:val="28"/>
                <w:szCs w:val="28"/>
              </w:rPr>
              <w:t xml:space="preserve">Региональное отделение ВСЕРОССИЙСКОЙ </w:t>
            </w:r>
            <w:r w:rsidR="005452A7" w:rsidRPr="00A748E7">
              <w:rPr>
                <w:b/>
                <w:bCs/>
                <w:color w:val="1A1A1A"/>
                <w:sz w:val="28"/>
                <w:szCs w:val="28"/>
              </w:rPr>
              <w:t>ПОЛИТИЧЕСКОЙ ПАРТИИ «РОДИНА» в Архангельской области</w:t>
            </w:r>
            <w:r w:rsidR="00A81409" w:rsidRPr="005452A7">
              <w:rPr>
                <w:b/>
                <w:bCs/>
                <w:sz w:val="28"/>
                <w:szCs w:val="28"/>
              </w:rPr>
              <w:t>»</w:t>
            </w:r>
            <w:r w:rsidR="00DF2B13" w:rsidRPr="005452A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494C4E1" w14:textId="77777777" w:rsidR="007F13CB" w:rsidRPr="00743318" w:rsidRDefault="00DF2B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  <w:r w:rsidRPr="00A90619">
              <w:rPr>
                <w:b/>
                <w:sz w:val="28"/>
              </w:rPr>
              <w:t>по единому избирательному округу</w:t>
            </w:r>
          </w:p>
        </w:tc>
      </w:tr>
    </w:tbl>
    <w:p w14:paraId="64C042FC" w14:textId="77777777" w:rsidR="00124A06" w:rsidRDefault="00124A06" w:rsidP="00124A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14:paraId="4494C4E4" w14:textId="67D5D2E1" w:rsidR="00C10AE0" w:rsidRPr="002369AF" w:rsidRDefault="00C10AE0" w:rsidP="002369A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  <w:szCs w:val="28"/>
        </w:rPr>
      </w:pPr>
      <w:r w:rsidRPr="00124A06">
        <w:rPr>
          <w:sz w:val="28"/>
          <w:szCs w:val="28"/>
        </w:rPr>
        <w:t>Избирательное объединение</w:t>
      </w:r>
      <w:r w:rsidRPr="00124A06">
        <w:rPr>
          <w:sz w:val="28"/>
        </w:rPr>
        <w:t xml:space="preserve"> </w:t>
      </w:r>
      <w:r w:rsidR="00A81409" w:rsidRPr="00F15B27">
        <w:rPr>
          <w:rStyle w:val="a4"/>
          <w:b w:val="0"/>
          <w:sz w:val="28"/>
          <w:szCs w:val="28"/>
        </w:rPr>
        <w:t>«</w:t>
      </w:r>
      <w:r w:rsidR="005452A7" w:rsidRPr="005452A7">
        <w:rPr>
          <w:bCs/>
          <w:color w:val="1A1A1A"/>
          <w:sz w:val="28"/>
          <w:szCs w:val="28"/>
        </w:rPr>
        <w:t xml:space="preserve">Региональное отделение ВСЕРОССИЙСКОЙ </w:t>
      </w:r>
      <w:r w:rsidR="005452A7" w:rsidRPr="00A748E7">
        <w:rPr>
          <w:bCs/>
          <w:color w:val="1A1A1A"/>
          <w:sz w:val="28"/>
          <w:szCs w:val="28"/>
        </w:rPr>
        <w:t>ПОЛИТИЧЕСКОЙ ПАРТИИ «РОДИНА» в Архангельской области</w:t>
      </w:r>
      <w:r w:rsidR="00A81409" w:rsidRPr="005452A7">
        <w:rPr>
          <w:bCs/>
          <w:sz w:val="28"/>
          <w:szCs w:val="28"/>
        </w:rPr>
        <w:t>»</w:t>
      </w:r>
      <w:r w:rsidR="00124A06" w:rsidRPr="00124A06">
        <w:rPr>
          <w:sz w:val="28"/>
        </w:rPr>
        <w:t xml:space="preserve"> </w:t>
      </w:r>
      <w:r w:rsidRPr="00124A06">
        <w:rPr>
          <w:sz w:val="28"/>
        </w:rPr>
        <w:t xml:space="preserve"> </w:t>
      </w:r>
      <w:r w:rsidR="007933DE">
        <w:rPr>
          <w:sz w:val="28"/>
        </w:rPr>
        <w:t>11</w:t>
      </w:r>
      <w:r w:rsidRPr="00124A06">
        <w:rPr>
          <w:sz w:val="28"/>
        </w:rPr>
        <w:t xml:space="preserve"> июля 2023 года представило в Октябрьскую территориальную избирательную комиссию, г. Архангельск документы для заверения списка кандидатов </w:t>
      </w:r>
      <w:r w:rsidRPr="00124A06">
        <w:rPr>
          <w:bCs/>
          <w:sz w:val="28"/>
        </w:rPr>
        <w:t>в</w:t>
      </w:r>
      <w:r w:rsidRPr="00124A06">
        <w:rPr>
          <w:b/>
          <w:sz w:val="28"/>
        </w:rPr>
        <w:t xml:space="preserve"> </w:t>
      </w:r>
      <w:r w:rsidRPr="00124A06">
        <w:rPr>
          <w:rStyle w:val="a4"/>
          <w:b w:val="0"/>
          <w:sz w:val="28"/>
          <w:szCs w:val="28"/>
        </w:rPr>
        <w:t xml:space="preserve">депутаты Архангельской городской Думы двадцать восьмого созыва по единому </w:t>
      </w:r>
      <w:r w:rsidRPr="002369AF">
        <w:rPr>
          <w:rStyle w:val="a4"/>
          <w:b w:val="0"/>
          <w:sz w:val="28"/>
          <w:szCs w:val="28"/>
        </w:rPr>
        <w:t xml:space="preserve">избирательному округу. </w:t>
      </w:r>
    </w:p>
    <w:p w14:paraId="73038ECB" w14:textId="77777777" w:rsidR="00EE796F" w:rsidRPr="00EE796F" w:rsidRDefault="002369A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качестве избирательного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объединения, выдвигающего список кандидатов по единому избирательному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округу,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выступает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Региональное отделение ВСЕРОССИЙСКОЙ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ПОЛИТИЧЕСКОЙ ПАРТИИ «РОДИНА» в Архангельской области. Органом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избирательного объединения, принимающим решение о выдвижении списка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кандидатов, выступает 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Общее собрание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регионального отделения. 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Представленная выписка из протокола Общего собрания и список кандидатов заверены Председателем Совета регионального отделения избирательного объединения Кузнецовым И.В.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 печатью избирательного объединения.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Также представлено решение Бюро Президиума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E796F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Политического Совета</w:t>
      </w:r>
      <w:r w:rsidR="00EE796F"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6A89F5A8" w14:textId="77777777" w:rsidR="00EE796F" w:rsidRPr="00A84A96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 ВСЕРОССИЙСКОЙ ПОЛИТИЧЕСКОЙ ПАРТИИ «РОДИНА» с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изменениями от 21 октября 2015 года зарегистрирован Министерством юстиции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РФ.</w:t>
      </w:r>
    </w:p>
    <w:p w14:paraId="49A22E3C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В соответствии с пунктом 28.1 устава региональным отделением Партии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является структурное подразделение Партии, созданное и осуществляющее свою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деятельность на территории субъекта Российской Федерации.</w:t>
      </w:r>
    </w:p>
    <w:p w14:paraId="6DD48577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t>В соответствии с пунктом 28.3 устава региональное отделение подлежит государственной регистрации в качестве юридического лица в порядке, установленном законодательством Российской Федерации. Региональное отделение осуществляет свою деятельность в полном объеме, в том числе права и обязанности юридического лица, с момента его государственной регистрации в качестве юридического лица.</w:t>
      </w:r>
    </w:p>
    <w:p w14:paraId="0D1125FD" w14:textId="77777777" w:rsidR="00EE796F" w:rsidRPr="00A84A96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Установлено, что Региональное отделение ВСЕРОССИЙСКОЙ </w:t>
      </w:r>
      <w:r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ПОЛИТИЧЕСКОЙ ПАРТИИ «РОДИНА» в Архангельской области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зарегистрировано в качестве юридического лица за основным государственным регистрационным номером 1132900000254.</w:t>
      </w:r>
    </w:p>
    <w:p w14:paraId="65EB02D8" w14:textId="77777777" w:rsidR="00EE796F" w:rsidRPr="00A84A96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соответствии с пунктом 28.4 устава региональное отделение на территории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своей деятельности участвует в выборах в соответствии с законодательством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Российской Федерации о выборах, в том числе выдвигает список кандидатов в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депутаты представительных органов муниципальных образований.</w:t>
      </w:r>
    </w:p>
    <w:p w14:paraId="39833C71" w14:textId="7BBD3AB9" w:rsidR="00EE796F" w:rsidRPr="00EE796F" w:rsidRDefault="00EE796F" w:rsidP="00AE797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соответствии с пунктом 30.1 устава Конференция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(Общее собрание)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регионального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отделения – высший руководящий коллегиальный орган регионального отделения,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правомочный принимать решения по всем вопросам деятельности регионального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отделения, его органов и должностных лиц, за исключением вопросов, решение по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которым отнесено настоящим Уставом к компетенции центральных органов и</w:t>
      </w:r>
      <w:r w:rsidR="00AE79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должностных лиц Партии.</w:t>
      </w:r>
    </w:p>
    <w:p w14:paraId="7AB29C4E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t>Общее собрание регионального отделения – высший руководящий коллегиальный орган регионального отделения, в составе которого нет местных отделений Партии.</w:t>
      </w:r>
    </w:p>
    <w:p w14:paraId="312353B3" w14:textId="77777777" w:rsidR="00EE796F" w:rsidRPr="00A84A96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E796F">
        <w:rPr>
          <w:rFonts w:ascii="Times New Roman" w:hAnsi="Times New Roman"/>
          <w:sz w:val="28"/>
          <w:szCs w:val="28"/>
        </w:rPr>
        <w:lastRenderedPageBreak/>
        <w:t>Установлено, что местное отделение на территории города Архангельска отсутствует.</w:t>
      </w:r>
    </w:p>
    <w:p w14:paraId="334EBB24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Согласно подп. «в» пункта 10 статьи 31 устава к компетенции 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Общего собрания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регионального отделения относится выдвижение тайным голосованием, в том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числе на повторных и дополнительных выборах, в соответствии с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законодательством Российской Федерации о выборах </w:t>
      </w:r>
      <w:r w:rsidRPr="00EE796F">
        <w:rPr>
          <w:rFonts w:ascii="Times New Roman" w:hAnsi="Times New Roman"/>
          <w:sz w:val="28"/>
          <w:szCs w:val="28"/>
        </w:rPr>
        <w:t>кандидатов и (или) списка кандидатов в депутаты (члены) представительных органов муниципальных образований (кандидаты (списки кандидатов) в депутаты представительных органов, кандидаты на должность глав муниципальных образований, которые являются региональными, окружными, краевыми, республиканскими центрами – предварительно согласуются с Бюро Президиума Партии).</w:t>
      </w:r>
    </w:p>
    <w:p w14:paraId="6E6E27FF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t>Согласно подп. 19 пункта 24.1 устава Бюро Президиума согласовывает по представлению Председателя Партии выдвижение и отзыв кандидатов на должность главы и на иные выборные должности муниципальных образований, являющихся областным, краевым, окружным и республиканским центром, кандидатов и (или) списка кандидатов в депутаты (члены) представительных органов муниципальных образований, являющихся областным, краевым, окружным и республиканским центром.</w:t>
      </w:r>
    </w:p>
    <w:p w14:paraId="13014C43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t xml:space="preserve">Избирательным объединением представлено решение 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Бюро Президиума Политического совета избирательного объединения о согласовании кандидатур и порядка их размещения в списке.</w:t>
      </w:r>
      <w:r w:rsidRPr="00EE796F">
        <w:rPr>
          <w:rFonts w:ascii="Times New Roman" w:hAnsi="Times New Roman"/>
          <w:sz w:val="28"/>
          <w:szCs w:val="28"/>
        </w:rPr>
        <w:t xml:space="preserve"> </w:t>
      </w:r>
    </w:p>
    <w:p w14:paraId="33D76C19" w14:textId="2EC16611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сведением Единого государственного реестра юридических лиц лицом, имеющим право действовать от имени юрид</w:t>
      </w:r>
      <w:r w:rsidR="000927E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ического лица без доверенности, является 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Председатель Совета регионального отделения Кузнецов И.В.</w:t>
      </w:r>
    </w:p>
    <w:p w14:paraId="6A5AD90A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соответствии с подп. 16 пункта 33 устава Председатель Совета регионального отделения </w:t>
      </w:r>
      <w:r w:rsidRPr="00EE796F">
        <w:rPr>
          <w:rFonts w:ascii="Times New Roman" w:hAnsi="Times New Roman"/>
          <w:sz w:val="28"/>
          <w:szCs w:val="28"/>
        </w:rPr>
        <w:t>заверяет копии протоколов Конференции (Общего собрания) регионального отделения Партии.</w:t>
      </w:r>
    </w:p>
    <w:p w14:paraId="3A454C4B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lastRenderedPageBreak/>
        <w:t>Таким образом, представленная выписка из протокола Общего собрания регионального отделения заверена уполномоченным лицом.</w:t>
      </w:r>
    </w:p>
    <w:p w14:paraId="0F8CB629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t xml:space="preserve">В соответствии с подп. 28 пункта 33 устава Председатель Совета регионального отделения заверяет списки кандидатов в депутаты представительных органов муниципальных образований, выдвинутые Конференцией (Общим собранием) регионального отделения. </w:t>
      </w:r>
    </w:p>
    <w:p w14:paraId="2434FF5D" w14:textId="77777777" w:rsidR="00EE796F" w:rsidRPr="00A84A96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E796F">
        <w:rPr>
          <w:rFonts w:ascii="Times New Roman" w:hAnsi="Times New Roman"/>
          <w:sz w:val="28"/>
          <w:szCs w:val="28"/>
        </w:rPr>
        <w:t>Таким образом, список кандидатов заверен уполномоченным лицом.</w:t>
      </w:r>
    </w:p>
    <w:p w14:paraId="20355CAB" w14:textId="77777777" w:rsidR="00EE796F" w:rsidRPr="00EE796F" w:rsidRDefault="00EE796F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изложенных обстоятельствах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избирательным объединением соблюдены требования по</w:t>
      </w:r>
      <w:r w:rsidRPr="00EE796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84A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выдвижению списка кандидатов по единому избирательному округу.</w:t>
      </w:r>
    </w:p>
    <w:p w14:paraId="4494C4E7" w14:textId="694C6A74" w:rsidR="00CC33BA" w:rsidRPr="00A90619" w:rsidRDefault="00C10AE0" w:rsidP="00EE79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E796F">
        <w:rPr>
          <w:rFonts w:ascii="Times New Roman" w:hAnsi="Times New Roman"/>
          <w:sz w:val="28"/>
          <w:szCs w:val="28"/>
        </w:rPr>
        <w:t>Учитывая изложенное</w:t>
      </w:r>
      <w:r w:rsidR="00CC33BA" w:rsidRPr="00EE796F">
        <w:rPr>
          <w:rFonts w:ascii="Times New Roman" w:hAnsi="Times New Roman"/>
          <w:sz w:val="28"/>
          <w:szCs w:val="28"/>
        </w:rPr>
        <w:t xml:space="preserve">, а также проверив соблюдение требований Федерального закона </w:t>
      </w:r>
      <w:r w:rsidR="00A81409" w:rsidRPr="00EE796F">
        <w:rPr>
          <w:rFonts w:ascii="Times New Roman" w:hAnsi="Times New Roman"/>
          <w:sz w:val="28"/>
          <w:szCs w:val="28"/>
        </w:rPr>
        <w:t>«</w:t>
      </w:r>
      <w:r w:rsidR="00CC33BA" w:rsidRPr="00EE796F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81409" w:rsidRPr="00EE796F">
        <w:rPr>
          <w:rFonts w:ascii="Times New Roman" w:hAnsi="Times New Roman"/>
          <w:sz w:val="28"/>
          <w:szCs w:val="28"/>
        </w:rPr>
        <w:t>»</w:t>
      </w:r>
      <w:r w:rsidR="00CC33BA" w:rsidRPr="00EE796F">
        <w:rPr>
          <w:rFonts w:ascii="Times New Roman" w:hAnsi="Times New Roman"/>
          <w:sz w:val="28"/>
          <w:szCs w:val="28"/>
        </w:rPr>
        <w:t xml:space="preserve"> (дале</w:t>
      </w:r>
      <w:r w:rsidR="00743318" w:rsidRPr="00EE796F">
        <w:rPr>
          <w:rFonts w:ascii="Times New Roman" w:hAnsi="Times New Roman"/>
          <w:sz w:val="28"/>
          <w:szCs w:val="28"/>
        </w:rPr>
        <w:t xml:space="preserve">е - Федеральный закон), областного закона </w:t>
      </w:r>
      <w:r w:rsidR="00A81409" w:rsidRPr="00EE796F">
        <w:rPr>
          <w:rFonts w:ascii="Times New Roman" w:hAnsi="Times New Roman"/>
          <w:sz w:val="28"/>
          <w:szCs w:val="28"/>
        </w:rPr>
        <w:t>«</w:t>
      </w:r>
      <w:r w:rsidR="00CC33BA" w:rsidRPr="00EE796F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 w:rsidR="00A81409" w:rsidRPr="00EE796F">
        <w:rPr>
          <w:rFonts w:ascii="Times New Roman" w:hAnsi="Times New Roman"/>
          <w:sz w:val="28"/>
          <w:szCs w:val="28"/>
        </w:rPr>
        <w:t>»</w:t>
      </w:r>
      <w:r w:rsidR="00A90619" w:rsidRPr="00EE796F">
        <w:rPr>
          <w:rFonts w:ascii="Times New Roman" w:hAnsi="Times New Roman"/>
          <w:sz w:val="28"/>
          <w:szCs w:val="28"/>
        </w:rPr>
        <w:t xml:space="preserve"> (</w:t>
      </w:r>
      <w:r w:rsidR="00CC33BA" w:rsidRPr="00EE796F">
        <w:rPr>
          <w:rFonts w:ascii="Times New Roman" w:hAnsi="Times New Roman"/>
          <w:sz w:val="28"/>
          <w:szCs w:val="28"/>
        </w:rPr>
        <w:t>далее – областной закон)</w:t>
      </w:r>
      <w:r w:rsidR="00CC33BA" w:rsidRPr="00CB7855">
        <w:rPr>
          <w:rFonts w:ascii="Times New Roman" w:hAnsi="Times New Roman"/>
          <w:sz w:val="28"/>
          <w:szCs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 xml:space="preserve">избирательным </w:t>
      </w:r>
      <w:r w:rsidR="00CC33BA" w:rsidRPr="00AE797E">
        <w:rPr>
          <w:rFonts w:ascii="Times New Roman" w:hAnsi="Times New Roman"/>
          <w:sz w:val="28"/>
          <w:szCs w:val="28"/>
        </w:rPr>
        <w:t>объединением</w:t>
      </w:r>
      <w:r w:rsidR="00AE797E" w:rsidRPr="00AE797E">
        <w:rPr>
          <w:rFonts w:ascii="Times New Roman" w:hAnsi="Times New Roman"/>
          <w:sz w:val="28"/>
          <w:szCs w:val="28"/>
        </w:rPr>
        <w:t xml:space="preserve"> </w:t>
      </w:r>
      <w:r w:rsidR="00AE797E" w:rsidRPr="00F15B27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AE797E" w:rsidRPr="00AE79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Региональное отделение ВСЕРОССИЙСКОЙ </w:t>
      </w:r>
      <w:r w:rsidR="00AE797E" w:rsidRPr="00A748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ПОЛИТИЧЕСКОЙ ПАРТИИ «РОДИНА» в Архангельской области</w:t>
      </w:r>
      <w:r w:rsidR="00AE797E" w:rsidRPr="00AE797E">
        <w:rPr>
          <w:rFonts w:ascii="Times New Roman" w:hAnsi="Times New Roman"/>
          <w:sz w:val="28"/>
          <w:szCs w:val="28"/>
        </w:rPr>
        <w:t>»</w:t>
      </w:r>
      <w:r w:rsidR="00AE797E" w:rsidRPr="00124A06">
        <w:rPr>
          <w:sz w:val="28"/>
        </w:rPr>
        <w:t xml:space="preserve"> </w:t>
      </w:r>
      <w:r w:rsidR="00CC33BA" w:rsidRPr="00A90619">
        <w:rPr>
          <w:rFonts w:ascii="Times New Roman" w:hAnsi="Times New Roman"/>
          <w:sz w:val="28"/>
        </w:rPr>
        <w:t>при выдвижении списка кандидатов по единому избирательному округу, руководствуясь</w:t>
      </w:r>
      <w:r w:rsidR="00CC33BA" w:rsidRPr="00A90619">
        <w:rPr>
          <w:rFonts w:ascii="Times New Roman" w:hAnsi="Times New Roman"/>
          <w:b/>
          <w:sz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>статьями 33, 35 Федерального закона, ста</w:t>
      </w:r>
      <w:r w:rsidR="00743318">
        <w:rPr>
          <w:rFonts w:ascii="Times New Roman" w:hAnsi="Times New Roman"/>
          <w:sz w:val="28"/>
          <w:szCs w:val="28"/>
        </w:rPr>
        <w:t>тьями 20, 40 областного закона,</w:t>
      </w:r>
      <w:r w:rsidR="00CC33BA" w:rsidRPr="00A90619">
        <w:rPr>
          <w:rFonts w:ascii="Times New Roman" w:hAnsi="Times New Roman"/>
          <w:sz w:val="28"/>
          <w:szCs w:val="28"/>
        </w:rPr>
        <w:t xml:space="preserve"> постановлением избирательной комиссии Архангельской области от 2 июня 2023 года № 11/66-7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A81409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A90619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A81409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Город Архангельск</w:t>
      </w:r>
      <w:r w:rsidR="00A81409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A81409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="00CC33BA" w:rsidRPr="00A90619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287DAF">
        <w:rPr>
          <w:rFonts w:ascii="Times New Roman" w:hAnsi="Times New Roman"/>
          <w:b/>
          <w:sz w:val="28"/>
          <w:szCs w:val="28"/>
        </w:rPr>
        <w:t>:</w:t>
      </w:r>
    </w:p>
    <w:p w14:paraId="4494C4E8" w14:textId="36E0D31C" w:rsidR="00CC33BA" w:rsidRPr="00A90619" w:rsidRDefault="007F13CB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Pr="00A90619">
        <w:rPr>
          <w:rFonts w:ascii="Times New Roman" w:hAnsi="Times New Roman"/>
          <w:sz w:val="28"/>
          <w:szCs w:val="28"/>
        </w:rPr>
        <w:t>созыва</w:t>
      </w:r>
      <w:r w:rsidR="00DF2B13" w:rsidRPr="00A90619">
        <w:rPr>
          <w:rFonts w:ascii="Times New Roman" w:hAnsi="Times New Roman"/>
          <w:sz w:val="28"/>
          <w:szCs w:val="28"/>
        </w:rPr>
        <w:t xml:space="preserve">, </w:t>
      </w:r>
      <w:r w:rsidRPr="00A90619">
        <w:rPr>
          <w:rFonts w:ascii="Times New Roman" w:hAnsi="Times New Roman"/>
          <w:sz w:val="28"/>
          <w:szCs w:val="28"/>
        </w:rPr>
        <w:t xml:space="preserve">выдвинутый избирательным </w:t>
      </w:r>
      <w:r w:rsidRPr="00485F48">
        <w:rPr>
          <w:rFonts w:ascii="Times New Roman" w:hAnsi="Times New Roman"/>
          <w:sz w:val="28"/>
          <w:szCs w:val="28"/>
        </w:rPr>
        <w:t xml:space="preserve">объединением </w:t>
      </w:r>
      <w:r w:rsidR="00977BFF" w:rsidRPr="00485F48">
        <w:rPr>
          <w:rStyle w:val="a4"/>
          <w:rFonts w:ascii="Times New Roman" w:hAnsi="Times New Roman"/>
          <w:sz w:val="28"/>
          <w:szCs w:val="28"/>
        </w:rPr>
        <w:t>«</w:t>
      </w:r>
      <w:r w:rsidR="00977BFF" w:rsidRPr="00485F4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Региональное</w:t>
      </w:r>
      <w:r w:rsidR="00977BFF" w:rsidRPr="005452A7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 отделение ВСЕРОССИЙСКОЙ </w:t>
      </w:r>
      <w:r w:rsidR="00977BFF" w:rsidRPr="00A748E7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ПОЛИТИЧЕСКОЙ ПАРТИИ «РОДИНА» в Архангельской области</w:t>
      </w:r>
      <w:r w:rsidR="00977BFF" w:rsidRPr="005452A7">
        <w:rPr>
          <w:bCs/>
          <w:sz w:val="28"/>
          <w:szCs w:val="28"/>
        </w:rPr>
        <w:t>»</w:t>
      </w:r>
      <w:r w:rsidR="00977BFF" w:rsidRPr="00124A06">
        <w:rPr>
          <w:sz w:val="28"/>
        </w:rPr>
        <w:t xml:space="preserve"> </w:t>
      </w:r>
      <w:r w:rsidR="00DF2B13" w:rsidRPr="00A90619">
        <w:rPr>
          <w:rFonts w:ascii="Times New Roman" w:hAnsi="Times New Roman"/>
          <w:sz w:val="28"/>
        </w:rPr>
        <w:t xml:space="preserve">по </w:t>
      </w:r>
      <w:r w:rsidR="00DF2B13" w:rsidRPr="00A90619">
        <w:rPr>
          <w:rFonts w:ascii="Times New Roman" w:hAnsi="Times New Roman"/>
          <w:sz w:val="28"/>
        </w:rPr>
        <w:lastRenderedPageBreak/>
        <w:t>единому избирательному округу</w:t>
      </w:r>
      <w:r w:rsidR="00DF2B13"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</w:t>
      </w:r>
      <w:r w:rsidR="00DF2B13" w:rsidRPr="00A90619">
        <w:rPr>
          <w:rFonts w:ascii="Times New Roman" w:hAnsi="Times New Roman"/>
          <w:sz w:val="28"/>
          <w:szCs w:val="28"/>
        </w:rPr>
        <w:t xml:space="preserve">е – список кандидатов) в количестве </w:t>
      </w:r>
      <w:r w:rsidR="00D015D2">
        <w:rPr>
          <w:rFonts w:ascii="Times New Roman" w:hAnsi="Times New Roman"/>
          <w:sz w:val="28"/>
          <w:szCs w:val="28"/>
        </w:rPr>
        <w:t>17</w:t>
      </w:r>
      <w:r w:rsidR="00DF2B13" w:rsidRPr="00A90619">
        <w:rPr>
          <w:rFonts w:ascii="Times New Roman" w:hAnsi="Times New Roman"/>
          <w:sz w:val="28"/>
          <w:szCs w:val="28"/>
        </w:rPr>
        <w:t xml:space="preserve"> человек</w:t>
      </w:r>
      <w:r w:rsidR="00287DAF">
        <w:rPr>
          <w:rFonts w:ascii="Times New Roman" w:hAnsi="Times New Roman"/>
          <w:sz w:val="28"/>
          <w:szCs w:val="28"/>
        </w:rPr>
        <w:t>.</w:t>
      </w:r>
    </w:p>
    <w:p w14:paraId="4404E31E" w14:textId="18FEA91A" w:rsidR="001B2BBE" w:rsidRPr="00A90619" w:rsidRDefault="00A90619" w:rsidP="001B2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13CB" w:rsidRPr="00A90619">
        <w:rPr>
          <w:rFonts w:ascii="Times New Roman" w:hAnsi="Times New Roman"/>
          <w:sz w:val="28"/>
          <w:szCs w:val="28"/>
        </w:rPr>
        <w:t>. Выдать</w:t>
      </w:r>
      <w:r w:rsidR="001B2BBE">
        <w:rPr>
          <w:rFonts w:ascii="Times New Roman" w:hAnsi="Times New Roman"/>
          <w:sz w:val="28"/>
          <w:szCs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уполномоченному представителю указанного избирательного объединения копию заверенного списка кандидатов.</w:t>
      </w:r>
    </w:p>
    <w:p w14:paraId="4494C4EA" w14:textId="77777777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3CB" w:rsidRPr="00A90619">
        <w:rPr>
          <w:rFonts w:ascii="Times New Roman" w:hAnsi="Times New Roman"/>
          <w:sz w:val="28"/>
          <w:szCs w:val="28"/>
        </w:rPr>
        <w:t xml:space="preserve">. Направить представленные в </w:t>
      </w:r>
      <w:r w:rsidR="00DF2B13" w:rsidRPr="00A90619">
        <w:rPr>
          <w:rFonts w:ascii="Times New Roman" w:hAnsi="Times New Roman"/>
          <w:sz w:val="28"/>
          <w:szCs w:val="28"/>
        </w:rPr>
        <w:t xml:space="preserve">Октябрьскую территориальную избирательную комиссию, г. Архангельск </w:t>
      </w:r>
      <w:r w:rsidR="007F13CB" w:rsidRPr="00A90619">
        <w:rPr>
          <w:rFonts w:ascii="Times New Roman" w:hAnsi="Times New Roman"/>
          <w:sz w:val="28"/>
          <w:szCs w:val="28"/>
        </w:rPr>
        <w:t xml:space="preserve">сведения о кандидатах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="007F13CB" w:rsidRPr="00A90619">
        <w:rPr>
          <w:rFonts w:ascii="Times New Roman" w:hAnsi="Times New Roman"/>
          <w:sz w:val="28"/>
          <w:szCs w:val="28"/>
        </w:rPr>
        <w:t>созыва, включенных в указанный список кандидатов, в соответствующие государственные органы для проверки их достоверности</w:t>
      </w:r>
      <w:r w:rsidR="007F13CB" w:rsidRPr="00A90619">
        <w:rPr>
          <w:rFonts w:ascii="Times New Roman" w:hAnsi="Times New Roman"/>
          <w:szCs w:val="28"/>
        </w:rPr>
        <w:t>.</w:t>
      </w:r>
    </w:p>
    <w:p w14:paraId="4494C4EB" w14:textId="77777777" w:rsid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>. Направить копию заверенного списка кандидатов в территориальные избирательные комиссии города Архангельска.</w:t>
      </w:r>
    </w:p>
    <w:p w14:paraId="4494C4EC" w14:textId="76F74FE6" w:rsidR="00CC33BA" w:rsidRP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согласованной представлен</w:t>
      </w:r>
      <w:r w:rsidR="00C10AE0" w:rsidRPr="00A90619">
        <w:rPr>
          <w:rFonts w:ascii="Times New Roman" w:hAnsi="Times New Roman"/>
          <w:sz w:val="28"/>
          <w:szCs w:val="28"/>
        </w:rPr>
        <w:t xml:space="preserve">ную избирательным </w:t>
      </w:r>
      <w:r w:rsidR="00C10AE0" w:rsidRPr="00F265E2">
        <w:rPr>
          <w:rFonts w:ascii="Times New Roman" w:hAnsi="Times New Roman"/>
          <w:sz w:val="28"/>
          <w:szCs w:val="28"/>
        </w:rPr>
        <w:t xml:space="preserve">объединением </w:t>
      </w:r>
      <w:r w:rsidR="00D015D2" w:rsidRPr="006B2999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D015D2" w:rsidRPr="00F265E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Региональное</w:t>
      </w:r>
      <w:r w:rsidR="00D015D2" w:rsidRPr="005452A7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 отделение ВСЕРОССИЙСКОЙ </w:t>
      </w:r>
      <w:r w:rsidR="00D015D2" w:rsidRPr="00A748E7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ПОЛИТИЧЕСКОЙ ПАРТИИ «РОДИНА» в Архангельской области</w:t>
      </w:r>
      <w:r w:rsidR="00D015D2" w:rsidRPr="00796F0F">
        <w:rPr>
          <w:rFonts w:ascii="Times New Roman" w:hAnsi="Times New Roman"/>
          <w:bCs/>
          <w:sz w:val="28"/>
          <w:szCs w:val="28"/>
        </w:rPr>
        <w:t>»</w:t>
      </w:r>
      <w:r w:rsidR="00D015D2" w:rsidRPr="00124A06">
        <w:rPr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эмблему для использования в избирательных документах.</w:t>
      </w:r>
    </w:p>
    <w:p w14:paraId="4494C4ED" w14:textId="48E334CC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согласованным краткое наименова</w:t>
      </w:r>
      <w:r w:rsidR="00124A06">
        <w:rPr>
          <w:rFonts w:ascii="Times New Roman" w:hAnsi="Times New Roman"/>
          <w:sz w:val="28"/>
          <w:szCs w:val="28"/>
        </w:rPr>
        <w:t>ние избирательного объединения</w:t>
      </w:r>
      <w:r w:rsidR="00124A06" w:rsidRPr="006B2999">
        <w:rPr>
          <w:rFonts w:ascii="Times New Roman" w:hAnsi="Times New Roman"/>
          <w:sz w:val="28"/>
          <w:szCs w:val="28"/>
        </w:rPr>
        <w:t xml:space="preserve">: </w:t>
      </w:r>
      <w:r w:rsidR="006B2999" w:rsidRPr="006B2999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6B2999" w:rsidRPr="006B299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</w:t>
      </w:r>
      <w:r w:rsidR="006B2999" w:rsidRPr="005452A7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егиональное отделение </w:t>
      </w:r>
      <w:r w:rsidR="006B2999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ПАРТИИ «РОДИНА» </w:t>
      </w:r>
      <w:r w:rsidR="006B2999" w:rsidRPr="00A748E7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в Архангельской области</w:t>
      </w:r>
      <w:r w:rsidR="006B2999" w:rsidRPr="00F15B27">
        <w:rPr>
          <w:rFonts w:ascii="Times New Roman" w:hAnsi="Times New Roman"/>
          <w:bCs/>
          <w:sz w:val="28"/>
          <w:szCs w:val="28"/>
        </w:rPr>
        <w:t>»</w:t>
      </w:r>
      <w:r w:rsidR="006B2999" w:rsidRPr="00124A06">
        <w:rPr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14:paraId="4494C4EE" w14:textId="46479C6F" w:rsidR="007F13CB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13CB" w:rsidRPr="00A90619">
        <w:rPr>
          <w:rFonts w:ascii="Times New Roman" w:hAnsi="Times New Roman"/>
          <w:sz w:val="28"/>
          <w:szCs w:val="28"/>
        </w:rPr>
        <w:t xml:space="preserve">. Разместить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7F13CB" w:rsidRPr="00A90619">
        <w:rPr>
          <w:rFonts w:ascii="Times New Roman" w:hAnsi="Times New Roman"/>
          <w:sz w:val="28"/>
          <w:szCs w:val="28"/>
        </w:rPr>
        <w:t>.</w:t>
      </w:r>
    </w:p>
    <w:p w14:paraId="4494C4EF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4494C4F0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3E29ACC3" w14:textId="77777777" w:rsidR="00B74780" w:rsidRDefault="00B74780" w:rsidP="00B7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5A717386" w14:textId="5FD57E31" w:rsidR="00163A4F" w:rsidRDefault="00B74780" w:rsidP="00B74780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Е.Н. Березина</w:t>
      </w:r>
    </w:p>
    <w:p w14:paraId="6DD544EC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35CAB5A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A28379E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773C218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04"/>
        <w:gridCol w:w="567"/>
        <w:gridCol w:w="5674"/>
      </w:tblGrid>
      <w:tr w:rsidR="00A81409" w:rsidRPr="00A90619" w14:paraId="2F3809B7" w14:textId="77777777" w:rsidTr="00A81409">
        <w:trPr>
          <w:trHeight w:val="1713"/>
        </w:trPr>
        <w:tc>
          <w:tcPr>
            <w:tcW w:w="3404" w:type="dxa"/>
            <w:shd w:val="clear" w:color="auto" w:fill="auto"/>
            <w:vAlign w:val="center"/>
          </w:tcPr>
          <w:p w14:paraId="3BF17210" w14:textId="77777777" w:rsidR="00A81409" w:rsidRPr="00A81409" w:rsidRDefault="00A81409" w:rsidP="00A8140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lastRenderedPageBreak/>
              <w:t>Копия списка заверена</w:t>
            </w:r>
          </w:p>
          <w:p w14:paraId="38B19CC4" w14:textId="4C755538" w:rsidR="00A81409" w:rsidRPr="00A81409" w:rsidRDefault="00A81409" w:rsidP="00A8140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t>Октябрьской территориальной избирательной комиссией, г. Архангельск 1</w:t>
            </w:r>
            <w:r w:rsidR="00F15B27">
              <w:rPr>
                <w:rFonts w:ascii="Times New Roman" w:hAnsi="Times New Roman"/>
                <w:sz w:val="24"/>
              </w:rPr>
              <w:t>3</w:t>
            </w:r>
            <w:r w:rsidRPr="00A81409">
              <w:rPr>
                <w:rFonts w:ascii="Times New Roman" w:hAnsi="Times New Roman"/>
                <w:sz w:val="24"/>
              </w:rPr>
              <w:t xml:space="preserve"> июля 2023 года (постановление                            № 5</w:t>
            </w:r>
            <w:r w:rsidR="00F15B27">
              <w:rPr>
                <w:rFonts w:ascii="Times New Roman" w:hAnsi="Times New Roman"/>
                <w:sz w:val="24"/>
              </w:rPr>
              <w:t>1</w:t>
            </w:r>
            <w:r w:rsidR="007F266C">
              <w:rPr>
                <w:rFonts w:ascii="Times New Roman" w:hAnsi="Times New Roman"/>
                <w:sz w:val="24"/>
              </w:rPr>
              <w:t>/161</w:t>
            </w:r>
            <w:r w:rsidRPr="00A81409">
              <w:rPr>
                <w:rFonts w:ascii="Times New Roman" w:hAnsi="Times New Roman"/>
                <w:sz w:val="24"/>
              </w:rPr>
              <w:t>)</w:t>
            </w:r>
          </w:p>
          <w:p w14:paraId="220FC072" w14:textId="77777777" w:rsidR="00A81409" w:rsidRPr="00A81409" w:rsidRDefault="00A81409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69554" w14:textId="77777777" w:rsidR="00A81409" w:rsidRPr="00A90619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4" w:type="dxa"/>
            <w:vAlign w:val="center"/>
          </w:tcPr>
          <w:p w14:paraId="77D57254" w14:textId="2A3C0185" w:rsidR="00A81409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t xml:space="preserve">Приложение к решению </w:t>
            </w:r>
            <w:r w:rsidR="00106060">
              <w:rPr>
                <w:rFonts w:ascii="Times New Roman" w:hAnsi="Times New Roman"/>
                <w:sz w:val="24"/>
              </w:rPr>
              <w:t xml:space="preserve">Общего собрания </w:t>
            </w:r>
            <w:r w:rsidR="003C7302">
              <w:rPr>
                <w:rFonts w:ascii="Times New Roman" w:hAnsi="Times New Roman"/>
                <w:sz w:val="24"/>
              </w:rPr>
              <w:t>Регионального отделения ВСЕРОССИЙСКОЙ ПОЛИТИЧЕСКОЙ ПАРТИИ «РОДИНА» в Архангельской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81409">
              <w:rPr>
                <w:rFonts w:ascii="Times New Roman" w:hAnsi="Times New Roman"/>
                <w:sz w:val="24"/>
              </w:rPr>
              <w:t xml:space="preserve">от </w:t>
            </w:r>
            <w:r w:rsidR="003C7302">
              <w:rPr>
                <w:rFonts w:ascii="Times New Roman" w:hAnsi="Times New Roman"/>
                <w:sz w:val="24"/>
              </w:rPr>
              <w:t>5</w:t>
            </w:r>
            <w:r w:rsidRPr="00A81409">
              <w:rPr>
                <w:rFonts w:ascii="Times New Roman" w:hAnsi="Times New Roman"/>
                <w:sz w:val="24"/>
              </w:rPr>
              <w:t xml:space="preserve"> июля 2023 года</w:t>
            </w:r>
          </w:p>
          <w:p w14:paraId="229F779D" w14:textId="77777777" w:rsidR="000F4C5F" w:rsidRDefault="000F4C5F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1AB8F09" w14:textId="47C6B401" w:rsidR="00A81409" w:rsidRPr="00A81409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494C527" w14:textId="77777777" w:rsidR="007F13CB" w:rsidRPr="00A90619" w:rsidRDefault="007F13CB" w:rsidP="00DF2B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>Список</w:t>
      </w:r>
    </w:p>
    <w:p w14:paraId="4494C528" w14:textId="3A25FF79" w:rsidR="00486537" w:rsidRDefault="007F13CB" w:rsidP="00811C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 xml:space="preserve">кандидатов в депутаты Архангельской городской Думы двадцать восьмого созыва, выдвинутый </w:t>
      </w:r>
      <w:r w:rsidRPr="00A90619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Pr="00A90619">
        <w:rPr>
          <w:rFonts w:ascii="Times New Roman" w:hAnsi="Times New Roman"/>
          <w:b/>
          <w:sz w:val="28"/>
        </w:rPr>
        <w:t xml:space="preserve"> </w:t>
      </w:r>
      <w:r w:rsidR="00A81409" w:rsidRPr="00796F0F">
        <w:rPr>
          <w:rFonts w:ascii="Times New Roman" w:hAnsi="Times New Roman"/>
          <w:b/>
          <w:bCs/>
          <w:sz w:val="28"/>
        </w:rPr>
        <w:t>«</w:t>
      </w:r>
      <w:r w:rsidR="00796F0F" w:rsidRPr="00796F0F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Региональное отделение ВСЕРОССИЙСКОЙ </w:t>
      </w:r>
      <w:r w:rsidR="00796F0F" w:rsidRPr="00A748E7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ПОЛИТИЧЕСКОЙ ПАРТИИ «РОДИНА» в Архангельской области</w:t>
      </w:r>
      <w:r w:rsidR="00A81409" w:rsidRPr="00796F0F">
        <w:rPr>
          <w:rFonts w:ascii="Times New Roman" w:hAnsi="Times New Roman"/>
          <w:b/>
          <w:bCs/>
          <w:sz w:val="28"/>
        </w:rPr>
        <w:t>»</w:t>
      </w:r>
      <w:r w:rsidR="00124A06" w:rsidRPr="00124A06">
        <w:rPr>
          <w:sz w:val="28"/>
        </w:rPr>
        <w:t xml:space="preserve"> </w:t>
      </w:r>
      <w:r w:rsidRPr="00A90619">
        <w:rPr>
          <w:rFonts w:ascii="Times New Roman" w:hAnsi="Times New Roman"/>
          <w:b/>
          <w:sz w:val="28"/>
        </w:rPr>
        <w:t>по единому избирательному округу</w:t>
      </w:r>
    </w:p>
    <w:p w14:paraId="471BAA78" w14:textId="77777777" w:rsidR="00A81409" w:rsidRPr="00A81409" w:rsidRDefault="00A81409" w:rsidP="00A81409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57766DA6" w14:textId="117C6C0B" w:rsidR="00A81409" w:rsidRPr="00A81409" w:rsidRDefault="00A81409" w:rsidP="00A8140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81409">
        <w:rPr>
          <w:rFonts w:ascii="Times New Roman" w:hAnsi="Times New Roman"/>
          <w:b/>
          <w:sz w:val="28"/>
        </w:rPr>
        <w:t>ОБЩЕМУНИЦИПАЛЬНАЯ ЧАСТЬ</w:t>
      </w:r>
    </w:p>
    <w:p w14:paraId="2AB4F3FB" w14:textId="2CBE37A5" w:rsidR="00D32638" w:rsidRDefault="00D32638" w:rsidP="00D32638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Гришаев Виталий Юрьевич, дата рождения – 13 октября 1988 года, адрес места жительства – Республика Коми, город Сыктывкар, профессиональное образование – Федеральное государственное военное образовательное учреждение высшего профессионального образования </w:t>
      </w:r>
      <w:r w:rsidR="007967B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Военная академия тыла и транспорта имени генерала армии А.В. </w:t>
      </w:r>
      <w:proofErr w:type="spellStart"/>
      <w:r>
        <w:rPr>
          <w:rFonts w:ascii="Times New Roman" w:hAnsi="Times New Roman"/>
          <w:sz w:val="28"/>
        </w:rPr>
        <w:t>Хрулева</w:t>
      </w:r>
      <w:proofErr w:type="spellEnd"/>
      <w:r w:rsidR="007967B7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Министерства обороны Российской Федерации, основное место работы или службы, занимаемая должность / род занятий – Управление Федеральной службы войск национальной гвардии Российской Федерации по Архангельской области, начальник отдела материального обеспечения–начальник квартирно</w:t>
      </w:r>
      <w:r w:rsidR="007967B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эксплуатационной службы Управления </w:t>
      </w:r>
      <w:proofErr w:type="spellStart"/>
      <w:r>
        <w:rPr>
          <w:rFonts w:ascii="Times New Roman" w:hAnsi="Times New Roman"/>
          <w:sz w:val="28"/>
        </w:rPr>
        <w:t>Росгвардии</w:t>
      </w:r>
      <w:proofErr w:type="spellEnd"/>
      <w:r>
        <w:rPr>
          <w:rFonts w:ascii="Times New Roman" w:hAnsi="Times New Roman"/>
          <w:sz w:val="28"/>
        </w:rPr>
        <w:t xml:space="preserve"> по Архангельской области.</w:t>
      </w:r>
    </w:p>
    <w:p w14:paraId="7B00A19F" w14:textId="5D234031" w:rsidR="00D32638" w:rsidRPr="00C202A1" w:rsidRDefault="00D32638" w:rsidP="00C202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2A1">
        <w:rPr>
          <w:rFonts w:ascii="Times New Roman" w:hAnsi="Times New Roman"/>
          <w:sz w:val="28"/>
        </w:rPr>
        <w:t xml:space="preserve">2. Азовский Илья Викторович, дата рождения – 26 января 1969 года, адрес места жительства – Архангельская область, город Архангельск, профессиональное образование – Поморский международный педагогический университет имени М.В. Ломоносова, основное место работы или службы, занимаемая должность / род занятий – ООО </w:t>
      </w:r>
      <w:r w:rsidR="005A02CE">
        <w:rPr>
          <w:rFonts w:ascii="Times New Roman" w:hAnsi="Times New Roman"/>
          <w:sz w:val="28"/>
        </w:rPr>
        <w:t>«</w:t>
      </w:r>
      <w:r w:rsidRPr="00C202A1">
        <w:rPr>
          <w:rFonts w:ascii="Times New Roman" w:hAnsi="Times New Roman"/>
          <w:sz w:val="28"/>
        </w:rPr>
        <w:t>АКЦЕНТ</w:t>
      </w:r>
      <w:r w:rsidR="005A02CE">
        <w:rPr>
          <w:rFonts w:ascii="Times New Roman" w:hAnsi="Times New Roman"/>
          <w:sz w:val="28"/>
        </w:rPr>
        <w:t>»</w:t>
      </w:r>
      <w:r w:rsidRPr="00C202A1">
        <w:rPr>
          <w:rFonts w:ascii="Times New Roman" w:hAnsi="Times New Roman"/>
          <w:sz w:val="28"/>
        </w:rPr>
        <w:t xml:space="preserve">, главный редактор,  имелась судимость – часть 2 статьи 228 Уголовного кодекса Российской </w:t>
      </w:r>
      <w:r w:rsidRPr="00C202A1">
        <w:rPr>
          <w:rFonts w:ascii="Times New Roman" w:hAnsi="Times New Roman"/>
          <w:sz w:val="28"/>
          <w:szCs w:val="28"/>
        </w:rPr>
        <w:t xml:space="preserve">Федерации </w:t>
      </w:r>
      <w:r w:rsidR="00C202A1">
        <w:rPr>
          <w:rFonts w:ascii="Times New Roman" w:hAnsi="Times New Roman"/>
          <w:sz w:val="28"/>
          <w:szCs w:val="28"/>
        </w:rPr>
        <w:t>«</w:t>
      </w:r>
      <w:r w:rsidR="00C202A1" w:rsidRPr="00C202A1">
        <w:rPr>
          <w:rFonts w:ascii="Times New Roman" w:eastAsia="Times New Roman" w:hAnsi="Times New Roman"/>
          <w:sz w:val="28"/>
          <w:szCs w:val="28"/>
          <w:lang w:eastAsia="ru-RU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C202A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202A1">
        <w:rPr>
          <w:rFonts w:ascii="Times New Roman" w:hAnsi="Times New Roman"/>
          <w:sz w:val="28"/>
        </w:rPr>
        <w:t>, снята 17.06.2021.</w:t>
      </w:r>
    </w:p>
    <w:p w14:paraId="73831363" w14:textId="59DF67E9" w:rsidR="00A81409" w:rsidRPr="00A81409" w:rsidRDefault="00D32638" w:rsidP="00D32638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Крюков Алексей Викторович, дата рождения – 30 июня 1967 года, адрес места жительства – Архангельская область, город Архангельск, профессиональное образование – Архангельский государственный ордена Трудового Красного Знамени медицинский институт, основное место работы или службы, занимаемая должность / род занятий – ГАУЗ АО </w:t>
      </w:r>
      <w:r w:rsidR="00CB47B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Архангельская клиническая офтальмологическая больница</w:t>
      </w:r>
      <w:r w:rsidR="00CB47B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главный врач.</w:t>
      </w:r>
    </w:p>
    <w:p w14:paraId="2EC8488E" w14:textId="77777777" w:rsidR="001072C8" w:rsidRDefault="001072C8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F02D7C" w14:textId="20BA868B" w:rsid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Территориальные части</w:t>
      </w:r>
    </w:p>
    <w:p w14:paraId="068BA8CA" w14:textId="230DA69F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br/>
        <w:t>Территориальная часть № 1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14:paraId="7E53B82D" w14:textId="3A2888DA" w:rsidR="00A81409" w:rsidRPr="00A81409" w:rsidRDefault="00695EEF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Матвеев Артем Александрович, дата рождения – 17 января 1982 года, адрес места жительства – Кемеровская область</w:t>
      </w:r>
      <w:r w:rsidR="009D21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9D21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Кузбасс, город Новокузнецк, Заводской район, профессиональное образование – </w:t>
      </w:r>
      <w:r w:rsidR="009D217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осударственное образовательное учреждение высшего профессионального образования </w:t>
      </w:r>
      <w:r w:rsidR="00062B2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Кузбасская государственная педагогическая академия</w:t>
      </w:r>
      <w:r w:rsidR="00062B2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</w:t>
      </w:r>
      <w:r w:rsidR="009D217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ременно неработающий.</w:t>
      </w:r>
    </w:p>
    <w:p w14:paraId="6CCD87B6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DC4A94" w14:textId="2B6F701B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2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14:paraId="23CCF13F" w14:textId="1B75849A" w:rsidR="00310D9B" w:rsidRDefault="00310D9B" w:rsidP="00310D9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Малышин</w:t>
      </w:r>
      <w:proofErr w:type="spellEnd"/>
      <w:r>
        <w:rPr>
          <w:rFonts w:ascii="Times New Roman" w:hAnsi="Times New Roman"/>
          <w:sz w:val="28"/>
        </w:rPr>
        <w:t xml:space="preserve"> Виталий Николаевич, дата рождения – 22 апреля 1993 года, адрес места жительства – Архангельская область, город Архангельск, профессиональное образование – Государственное бюджетное образовательное учреждение начального профессионального образования Архангельской области </w:t>
      </w:r>
      <w:r w:rsidR="00BE49F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Профессиональный лицей № 48</w:t>
      </w:r>
      <w:r w:rsidR="00BE49F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 индивидуальный предприниматель.</w:t>
      </w:r>
    </w:p>
    <w:p w14:paraId="3DEB49A3" w14:textId="77777777" w:rsidR="00A81409" w:rsidRPr="00A81409" w:rsidRDefault="00A81409" w:rsidP="00310D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4C7B6" w14:textId="2975534E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3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14:paraId="3C17BCBA" w14:textId="7379FDCA" w:rsidR="00A81409" w:rsidRPr="00A81409" w:rsidRDefault="003C771D" w:rsidP="003C7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Быковская Ольга Сергеевна, дата рождения – 16 марта 1987 года, адрес места жительства – город Москва, профессиональное образование – Государственное образовательное учреждение высшего профессионального образования «Российский государственный социальный университет», основное место работы или службы, занимаемая должность / род занятий – ООО «</w:t>
      </w:r>
      <w:proofErr w:type="spellStart"/>
      <w:r>
        <w:rPr>
          <w:rFonts w:ascii="Times New Roman" w:hAnsi="Times New Roman"/>
          <w:sz w:val="28"/>
        </w:rPr>
        <w:t>Нейрокид</w:t>
      </w:r>
      <w:proofErr w:type="spellEnd"/>
      <w:r>
        <w:rPr>
          <w:rFonts w:ascii="Times New Roman" w:hAnsi="Times New Roman"/>
          <w:sz w:val="28"/>
        </w:rPr>
        <w:t>», заместитель генерального директора по маркетингу и рекламе.</w:t>
      </w:r>
    </w:p>
    <w:p w14:paraId="75AFFD64" w14:textId="09C29326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4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277FB8E7" w14:textId="41C16096" w:rsidR="00A81409" w:rsidRPr="00A81409" w:rsidRDefault="0041712E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Габова</w:t>
      </w:r>
      <w:proofErr w:type="spellEnd"/>
      <w:r>
        <w:rPr>
          <w:rFonts w:ascii="Times New Roman" w:hAnsi="Times New Roman"/>
          <w:sz w:val="28"/>
        </w:rPr>
        <w:t xml:space="preserve"> Светлана Леонидовна, дата рождения – 22 февраля 1966 года, адрес места жительства – Московская область, город Красногорск, профессиональное образование – Государственное бюджетное профессиональное образовательное учреждение </w:t>
      </w:r>
      <w:r w:rsidR="0030276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Пермский краевой колледж </w:t>
      </w:r>
      <w:r w:rsidR="0030276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Оникс</w:t>
      </w:r>
      <w:r w:rsidR="0030276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Региональное отделение ВСЕРОССИЙСКОЙ ПОЛИТИЧЕСКОЙ ПАРТИИ </w:t>
      </w:r>
      <w:r w:rsidR="0030276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РОДИНА</w:t>
      </w:r>
      <w:r w:rsidR="0030276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Московской области, руководител</w:t>
      </w:r>
      <w:r w:rsidR="00302760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аппарата.</w:t>
      </w:r>
    </w:p>
    <w:p w14:paraId="69E53DB2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7CD652" w14:textId="592D905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5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14:paraId="1CD04728" w14:textId="24B83CA1" w:rsidR="00A81409" w:rsidRPr="00A81409" w:rsidRDefault="00D90020" w:rsidP="00CB4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Мезенцева Евгения Михайловна, дата рождения – 22 ноября 1989 года, адрес места жительства – Владимирская область, город Муром, </w:t>
      </w:r>
      <w:r>
        <w:rPr>
          <w:rFonts w:ascii="Times New Roman" w:hAnsi="Times New Roman"/>
          <w:sz w:val="28"/>
        </w:rPr>
        <w:lastRenderedPageBreak/>
        <w:t>основное место работы или службы, занимаемая должность / род занятий – Фонд развития социально значимых проектов «Уверенный шаг», исполнительный директор.</w:t>
      </w:r>
    </w:p>
    <w:p w14:paraId="111E9B9F" w14:textId="77777777" w:rsidR="00D90020" w:rsidRDefault="00D90020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468CF7" w14:textId="4AFAC32E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6</w:t>
      </w:r>
      <w:r w:rsidRPr="00A81409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395ED7B3" w14:textId="08C3A621" w:rsidR="00A81409" w:rsidRPr="00A81409" w:rsidRDefault="00F7317B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Костин Иван Михайлович, дата рождения – 29 июня 1984 года, адрес места жительства – Московская область, город Балашиха, профессиональное образование – Государственное образовательное учреждение высшего профессионального образования «Военно-космическая академия имени А.Ф. Можайского», основное место работы или службы, занимаемая должность / род занятий – временно неработающий</w:t>
      </w:r>
      <w:r w:rsidR="00DA3257">
        <w:rPr>
          <w:rFonts w:ascii="Times New Roman" w:hAnsi="Times New Roman"/>
          <w:sz w:val="28"/>
        </w:rPr>
        <w:t>.</w:t>
      </w:r>
    </w:p>
    <w:p w14:paraId="0685C6D2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92321" w14:textId="64E79B96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7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14:paraId="24EB05C7" w14:textId="248170B7" w:rsidR="00A81409" w:rsidRPr="00A81409" w:rsidRDefault="00EA087F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Кухаренко Владимир Вячеславович, дата рождения – 28 мая 1967 года, адрес места жительства – город Москва, основное место работы или службы, занимаемая должность / род занятий – Региональное отделение ВСЕРОССИЙСКОЙ ПОЛИТИЧЕСКОЙ ПАРТИИ «РОДИНА» в Московской области, заместитель руководителя аппарата.</w:t>
      </w:r>
    </w:p>
    <w:p w14:paraId="67495CE9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7E4AA3" w14:textId="03CA6F92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8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14:paraId="6695E630" w14:textId="56FAC396" w:rsidR="00583ABF" w:rsidRDefault="00583ABF" w:rsidP="00583ABF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Павлов Дмитрий Александрович, дата рождения – 24 декабря 1981 года, адрес места жительства – Ульяновская область, </w:t>
      </w:r>
      <w:proofErr w:type="spellStart"/>
      <w:r w:rsidR="009F76C1">
        <w:rPr>
          <w:rFonts w:ascii="Times New Roman" w:hAnsi="Times New Roman"/>
          <w:sz w:val="28"/>
        </w:rPr>
        <w:t>Карсунский</w:t>
      </w:r>
      <w:proofErr w:type="spellEnd"/>
      <w:r w:rsidR="009F76C1">
        <w:rPr>
          <w:rFonts w:ascii="Times New Roman" w:hAnsi="Times New Roman"/>
          <w:sz w:val="28"/>
        </w:rPr>
        <w:t xml:space="preserve"> район, </w:t>
      </w:r>
      <w:r>
        <w:rPr>
          <w:rFonts w:ascii="Times New Roman" w:hAnsi="Times New Roman"/>
          <w:sz w:val="28"/>
        </w:rPr>
        <w:t xml:space="preserve">село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 w:rsidR="009F76C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Урень, профессиональное образование – </w:t>
      </w:r>
      <w:r w:rsidR="009F76C1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осударственное образовательное учреждение высшего профессионального образования </w:t>
      </w:r>
      <w:r w:rsidR="009F76C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Ульяновский государственный педагогический университет имени И.Н. Ульянова</w:t>
      </w:r>
      <w:r w:rsidR="009F76C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ООО </w:t>
      </w:r>
      <w:r w:rsidR="009F76C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УТС </w:t>
      </w:r>
      <w:proofErr w:type="spellStart"/>
      <w:r>
        <w:rPr>
          <w:rFonts w:ascii="Times New Roman" w:hAnsi="Times New Roman"/>
          <w:sz w:val="28"/>
        </w:rPr>
        <w:t>ТехноНИКОЛЬ</w:t>
      </w:r>
      <w:proofErr w:type="spellEnd"/>
      <w:r w:rsidR="009F76C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заведующий складом в Отделе складской логистики Обособленного подразделения</w:t>
      </w:r>
      <w:r w:rsidR="006C19E0">
        <w:rPr>
          <w:rFonts w:ascii="Times New Roman" w:hAnsi="Times New Roman"/>
          <w:sz w:val="28"/>
        </w:rPr>
        <w:t xml:space="preserve"> г. Люберцы</w:t>
      </w:r>
      <w:r>
        <w:rPr>
          <w:rFonts w:ascii="Times New Roman" w:hAnsi="Times New Roman"/>
          <w:sz w:val="28"/>
        </w:rPr>
        <w:t>.</w:t>
      </w:r>
    </w:p>
    <w:p w14:paraId="47C264CA" w14:textId="17FD2C37" w:rsidR="00A81409" w:rsidRPr="00A81409" w:rsidRDefault="00A81409" w:rsidP="00583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7DFE05" w14:textId="0377FE2A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9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14:paraId="56B20138" w14:textId="7CBE1C25" w:rsidR="00A81409" w:rsidRPr="00A81409" w:rsidRDefault="00717C46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Баранов Вадим </w:t>
      </w:r>
      <w:proofErr w:type="spellStart"/>
      <w:r>
        <w:rPr>
          <w:rFonts w:ascii="Times New Roman" w:hAnsi="Times New Roman"/>
          <w:sz w:val="28"/>
        </w:rPr>
        <w:t>Феодосьевич</w:t>
      </w:r>
      <w:proofErr w:type="spellEnd"/>
      <w:r>
        <w:rPr>
          <w:rFonts w:ascii="Times New Roman" w:hAnsi="Times New Roman"/>
          <w:sz w:val="28"/>
        </w:rPr>
        <w:t>, дата рождения – 3 августа 1972 года, адрес места жительства – Архангельская область, город Архангельск, профессиональное образование – Поморский государственный</w:t>
      </w:r>
      <w:r w:rsidR="00CF42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университет им. М.В. Ломоносова, основное место работы или службы, занимаемая должность / род занятий – ФГБУК </w:t>
      </w:r>
      <w:r w:rsidR="00CF425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Архангельский государственный музей–заповедник деревянного зодчества и народного искусства </w:t>
      </w:r>
      <w:r w:rsidR="00CF4251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Малые </w:t>
      </w:r>
      <w:proofErr w:type="spellStart"/>
      <w:r>
        <w:rPr>
          <w:rFonts w:ascii="Times New Roman" w:hAnsi="Times New Roman"/>
          <w:sz w:val="28"/>
        </w:rPr>
        <w:t>Корелы</w:t>
      </w:r>
      <w:proofErr w:type="spellEnd"/>
      <w:r w:rsidR="00CF4251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диспетчер дежурно</w:t>
      </w:r>
      <w:r w:rsidR="00CF425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диспетчерской службы.</w:t>
      </w:r>
    </w:p>
    <w:p w14:paraId="05E5A60D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FF8FE" w14:textId="3435A41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10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10</w:t>
      </w:r>
    </w:p>
    <w:p w14:paraId="78B1E592" w14:textId="7C4B4C7C" w:rsidR="00A81409" w:rsidRPr="00A81409" w:rsidRDefault="00BA46E4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 Першин Никита Сергеевич, дата рождения – 4 апреля 1992 года, адрес места жительства – город Москва, профессиональное образование – Федеральное государственное бюджетное образовательное учреждение высшего профессионального образования «Национальный исследовательский университет «МЭИ</w:t>
      </w:r>
      <w:r w:rsidR="00D975C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основное место работы или службы, занимаемая должность / род занятий – временно неработающи</w:t>
      </w:r>
      <w:r w:rsidR="00D975CC">
        <w:rPr>
          <w:rFonts w:ascii="Times New Roman" w:hAnsi="Times New Roman"/>
          <w:sz w:val="28"/>
        </w:rPr>
        <w:t>й</w:t>
      </w:r>
      <w:r w:rsidR="00A81409" w:rsidRPr="00A81409">
        <w:rPr>
          <w:rFonts w:ascii="Times New Roman" w:hAnsi="Times New Roman"/>
          <w:sz w:val="28"/>
          <w:szCs w:val="28"/>
        </w:rPr>
        <w:t>.</w:t>
      </w:r>
    </w:p>
    <w:p w14:paraId="5BC108F3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81364F" w14:textId="169CF66F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11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 w14:paraId="3B6F23C3" w14:textId="3C85CC90" w:rsidR="00A81409" w:rsidRPr="00A81409" w:rsidRDefault="00C85FC5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Соломатина Мария Алексеевна, дата рождения – 29 января 1985 года, адрес места жительства – Московская область, город </w:t>
      </w:r>
      <w:proofErr w:type="spellStart"/>
      <w:r>
        <w:rPr>
          <w:rFonts w:ascii="Times New Roman" w:hAnsi="Times New Roman"/>
          <w:sz w:val="28"/>
        </w:rPr>
        <w:t>Лосино</w:t>
      </w:r>
      <w:proofErr w:type="spellEnd"/>
      <w:r>
        <w:rPr>
          <w:rFonts w:ascii="Times New Roman" w:hAnsi="Times New Roman"/>
          <w:sz w:val="28"/>
        </w:rPr>
        <w:t>-Петровский, профессиональное образование – Автономная некоммерческая образовательная организация высшего образования Центросоюза Российской Федерации «Российский университет кооперации», основное место работы или службы, занимаемая должность / род занятий – индивидуальный предприниматель</w:t>
      </w:r>
      <w:r w:rsidR="00A81409" w:rsidRPr="00A81409">
        <w:rPr>
          <w:rFonts w:ascii="Times New Roman" w:hAnsi="Times New Roman"/>
          <w:sz w:val="28"/>
          <w:szCs w:val="28"/>
        </w:rPr>
        <w:t>.</w:t>
      </w:r>
    </w:p>
    <w:p w14:paraId="31BBCF60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F600F" w14:textId="2F2FD799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12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12</w:t>
      </w:r>
    </w:p>
    <w:p w14:paraId="1D48E7CC" w14:textId="0AD34EB8" w:rsidR="00A81409" w:rsidRPr="00A81409" w:rsidRDefault="00996F00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Цветкова Лидия Ивановна, дата рождения – 9 июля 1954 года, адрес места жительства – Московская область, Наро-Фоминский район, город Наро</w:t>
      </w:r>
      <w:r w:rsidR="00E7602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Фоминск, профессиональное образование – Русский институт управления, основное место работы или службы, занимаемая должность / род занятий – пенсионер</w:t>
      </w:r>
      <w:r w:rsidR="00A81409" w:rsidRPr="00A81409">
        <w:rPr>
          <w:rFonts w:ascii="Times New Roman" w:hAnsi="Times New Roman"/>
          <w:sz w:val="28"/>
          <w:szCs w:val="28"/>
        </w:rPr>
        <w:t>.</w:t>
      </w:r>
    </w:p>
    <w:p w14:paraId="10F14FFC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9625FB" w14:textId="2ED79D7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13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</w:p>
    <w:p w14:paraId="425709B8" w14:textId="3800DFF7" w:rsidR="00A81409" w:rsidRDefault="00E9415A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Свитко</w:t>
      </w:r>
      <w:proofErr w:type="spellEnd"/>
      <w:r>
        <w:rPr>
          <w:rFonts w:ascii="Times New Roman" w:hAnsi="Times New Roman"/>
          <w:sz w:val="28"/>
        </w:rPr>
        <w:t xml:space="preserve"> Марина Александровна, дата рождения – 26 февраля 1998 года, адрес места жительства – Забайкальский край, Нерчинский район, город Нерчинск, профессиональное образование – </w:t>
      </w:r>
      <w:r w:rsidR="003D567D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едеральное государственное бюджетное образовательное учреждение высшего образования </w:t>
      </w:r>
      <w:r w:rsidR="003D567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Забайкальский государственный университет</w:t>
      </w:r>
      <w:r w:rsidR="003D567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ООО </w:t>
      </w:r>
      <w:r w:rsidR="003D567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СТРОЙАЛЬЯНС</w:t>
      </w:r>
      <w:r w:rsidR="003D567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администратор</w:t>
      </w:r>
      <w:r w:rsidR="00A81409" w:rsidRPr="00A81409">
        <w:rPr>
          <w:rFonts w:ascii="Times New Roman" w:hAnsi="Times New Roman"/>
          <w:sz w:val="28"/>
          <w:szCs w:val="28"/>
        </w:rPr>
        <w:t>.</w:t>
      </w:r>
    </w:p>
    <w:p w14:paraId="7CC093DC" w14:textId="77777777" w:rsidR="00E9415A" w:rsidRDefault="00E9415A" w:rsidP="00A814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BF279E" w14:textId="201CBB47" w:rsidR="00A81409" w:rsidRPr="00A81409" w:rsidRDefault="00A81409" w:rsidP="000A6D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14</w:t>
      </w:r>
      <w:r w:rsidRPr="00A81409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>
        <w:rPr>
          <w:rFonts w:ascii="Times New Roman" w:hAnsi="Times New Roman"/>
          <w:b/>
          <w:sz w:val="28"/>
          <w:szCs w:val="28"/>
        </w:rPr>
        <w:t>14</w:t>
      </w:r>
    </w:p>
    <w:p w14:paraId="4494C52B" w14:textId="212852FD" w:rsidR="00811CFB" w:rsidRPr="00A81409" w:rsidRDefault="00A620EE" w:rsidP="004229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Винник Андрей </w:t>
      </w:r>
      <w:proofErr w:type="spellStart"/>
      <w:r>
        <w:rPr>
          <w:rFonts w:ascii="Times New Roman" w:hAnsi="Times New Roman"/>
          <w:sz w:val="28"/>
        </w:rPr>
        <w:t>Ревмирович</w:t>
      </w:r>
      <w:proofErr w:type="spellEnd"/>
      <w:r>
        <w:rPr>
          <w:rFonts w:ascii="Times New Roman" w:hAnsi="Times New Roman"/>
          <w:sz w:val="28"/>
        </w:rPr>
        <w:t xml:space="preserve">, дата рождения – 8 сентября 1959 года, адрес места жительства – город Москва, поселок </w:t>
      </w:r>
      <w:proofErr w:type="spellStart"/>
      <w:r>
        <w:rPr>
          <w:rFonts w:ascii="Times New Roman" w:hAnsi="Times New Roman"/>
          <w:sz w:val="28"/>
        </w:rPr>
        <w:t>Марушкинское</w:t>
      </w:r>
      <w:proofErr w:type="spellEnd"/>
      <w:r>
        <w:rPr>
          <w:rFonts w:ascii="Times New Roman" w:hAnsi="Times New Roman"/>
          <w:sz w:val="28"/>
        </w:rPr>
        <w:t xml:space="preserve">, деревня </w:t>
      </w:r>
      <w:proofErr w:type="spellStart"/>
      <w:r>
        <w:rPr>
          <w:rFonts w:ascii="Times New Roman" w:hAnsi="Times New Roman"/>
          <w:sz w:val="28"/>
        </w:rPr>
        <w:t>Акиньшино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FC1D8E">
        <w:rPr>
          <w:rFonts w:ascii="Times New Roman" w:hAnsi="Times New Roman"/>
          <w:sz w:val="28"/>
        </w:rPr>
        <w:t>профессиональное образование – Г</w:t>
      </w:r>
      <w:r>
        <w:rPr>
          <w:rFonts w:ascii="Times New Roman" w:hAnsi="Times New Roman"/>
          <w:sz w:val="28"/>
        </w:rPr>
        <w:t>осударственное образовательное учреждение высшего профессионального образования «Всероссийский заочный финансово–экономический институт», основное место работы или службы, занимаемая должность / род занятий – Фонд развития социально значимых проектов «Уверенный шаг», руководитель административной группы</w:t>
      </w:r>
      <w:r w:rsidR="00A81409" w:rsidRPr="00331838">
        <w:rPr>
          <w:rFonts w:ascii="Times New Roman" w:hAnsi="Times New Roman"/>
          <w:sz w:val="28"/>
          <w:szCs w:val="28"/>
        </w:rPr>
        <w:t>.</w:t>
      </w: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62B23"/>
    <w:rsid w:val="00081800"/>
    <w:rsid w:val="000927E5"/>
    <w:rsid w:val="000A6D68"/>
    <w:rsid w:val="000C684C"/>
    <w:rsid w:val="000D2716"/>
    <w:rsid w:val="000F4C5F"/>
    <w:rsid w:val="00106060"/>
    <w:rsid w:val="001072C8"/>
    <w:rsid w:val="001244F5"/>
    <w:rsid w:val="00124A06"/>
    <w:rsid w:val="00143A7C"/>
    <w:rsid w:val="00163A4F"/>
    <w:rsid w:val="0016767F"/>
    <w:rsid w:val="00174957"/>
    <w:rsid w:val="001B217B"/>
    <w:rsid w:val="001B2BBE"/>
    <w:rsid w:val="001B39FC"/>
    <w:rsid w:val="001B6BCB"/>
    <w:rsid w:val="001D4D61"/>
    <w:rsid w:val="0021561C"/>
    <w:rsid w:val="002369AF"/>
    <w:rsid w:val="002816C9"/>
    <w:rsid w:val="00287DAF"/>
    <w:rsid w:val="002962DE"/>
    <w:rsid w:val="002B5229"/>
    <w:rsid w:val="00302760"/>
    <w:rsid w:val="00310D9B"/>
    <w:rsid w:val="00331838"/>
    <w:rsid w:val="003C7302"/>
    <w:rsid w:val="003C771D"/>
    <w:rsid w:val="003D567D"/>
    <w:rsid w:val="003F6CC1"/>
    <w:rsid w:val="003F774F"/>
    <w:rsid w:val="0041665C"/>
    <w:rsid w:val="0041712E"/>
    <w:rsid w:val="00417580"/>
    <w:rsid w:val="00422953"/>
    <w:rsid w:val="00485F48"/>
    <w:rsid w:val="00486537"/>
    <w:rsid w:val="00494863"/>
    <w:rsid w:val="0049530E"/>
    <w:rsid w:val="00527A64"/>
    <w:rsid w:val="005452A7"/>
    <w:rsid w:val="00583ABF"/>
    <w:rsid w:val="005A02CE"/>
    <w:rsid w:val="005B11D8"/>
    <w:rsid w:val="005C65E5"/>
    <w:rsid w:val="005C660E"/>
    <w:rsid w:val="005F2BCB"/>
    <w:rsid w:val="00612898"/>
    <w:rsid w:val="0063010B"/>
    <w:rsid w:val="00653984"/>
    <w:rsid w:val="006540A2"/>
    <w:rsid w:val="00660906"/>
    <w:rsid w:val="00674F64"/>
    <w:rsid w:val="00694501"/>
    <w:rsid w:val="00695EEF"/>
    <w:rsid w:val="006B2999"/>
    <w:rsid w:val="006C19E0"/>
    <w:rsid w:val="00717C46"/>
    <w:rsid w:val="00743318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66C"/>
    <w:rsid w:val="00811CFB"/>
    <w:rsid w:val="00816E45"/>
    <w:rsid w:val="00892F76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E797E"/>
    <w:rsid w:val="00B03C8C"/>
    <w:rsid w:val="00B14519"/>
    <w:rsid w:val="00B37B08"/>
    <w:rsid w:val="00B44B26"/>
    <w:rsid w:val="00B74780"/>
    <w:rsid w:val="00BA46E4"/>
    <w:rsid w:val="00BC1C2F"/>
    <w:rsid w:val="00BE49F0"/>
    <w:rsid w:val="00BE51F1"/>
    <w:rsid w:val="00C10AE0"/>
    <w:rsid w:val="00C202A1"/>
    <w:rsid w:val="00C31FC4"/>
    <w:rsid w:val="00C51A1E"/>
    <w:rsid w:val="00C85FC5"/>
    <w:rsid w:val="00CA5D5C"/>
    <w:rsid w:val="00CB47B4"/>
    <w:rsid w:val="00CB7855"/>
    <w:rsid w:val="00CC33BA"/>
    <w:rsid w:val="00CE03E1"/>
    <w:rsid w:val="00CE292C"/>
    <w:rsid w:val="00CF4251"/>
    <w:rsid w:val="00D015D2"/>
    <w:rsid w:val="00D02F5B"/>
    <w:rsid w:val="00D1119E"/>
    <w:rsid w:val="00D16543"/>
    <w:rsid w:val="00D1728A"/>
    <w:rsid w:val="00D22A2F"/>
    <w:rsid w:val="00D32638"/>
    <w:rsid w:val="00D4279A"/>
    <w:rsid w:val="00D43776"/>
    <w:rsid w:val="00D5412A"/>
    <w:rsid w:val="00D90020"/>
    <w:rsid w:val="00D975CC"/>
    <w:rsid w:val="00DA3257"/>
    <w:rsid w:val="00DB2605"/>
    <w:rsid w:val="00DE7212"/>
    <w:rsid w:val="00DF13FD"/>
    <w:rsid w:val="00DF2B13"/>
    <w:rsid w:val="00E13EF1"/>
    <w:rsid w:val="00E565CA"/>
    <w:rsid w:val="00E7602B"/>
    <w:rsid w:val="00E86698"/>
    <w:rsid w:val="00E9415A"/>
    <w:rsid w:val="00EA087F"/>
    <w:rsid w:val="00EA6763"/>
    <w:rsid w:val="00EE796F"/>
    <w:rsid w:val="00F00434"/>
    <w:rsid w:val="00F15B27"/>
    <w:rsid w:val="00F265E2"/>
    <w:rsid w:val="00F62689"/>
    <w:rsid w:val="00F7317B"/>
    <w:rsid w:val="00FB7A11"/>
    <w:rsid w:val="00FC1D8E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DF9C-9500-4D1E-88A5-EAF1A8F0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2023-07-14T09:02:00Z</cp:lastPrinted>
  <dcterms:created xsi:type="dcterms:W3CDTF">2023-07-14T10:08:00Z</dcterms:created>
  <dcterms:modified xsi:type="dcterms:W3CDTF">2023-07-14T10:08:00Z</dcterms:modified>
</cp:coreProperties>
</file>